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bookmarkStart w:id="0" w:name="_GoBack"/>
      <w:bookmarkEnd w:id="0"/>
      <w:r w:rsidRPr="00DA3191">
        <w:rPr>
          <w:rStyle w:val="a3"/>
          <w:color w:val="FF0000"/>
          <w:sz w:val="28"/>
          <w:szCs w:val="28"/>
          <w:u w:val="single"/>
          <w:shd w:val="clear" w:color="auto" w:fill="FFFFFF"/>
        </w:rPr>
        <w:t>Правила пользования канализацией: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 w:rsidRPr="00DA3191">
        <w:rPr>
          <w:color w:val="424242"/>
          <w:sz w:val="28"/>
          <w:szCs w:val="28"/>
          <w:shd w:val="clear" w:color="auto" w:fill="FFFFFF"/>
        </w:rPr>
        <w:t xml:space="preserve">1. Содержать в чистоте </w:t>
      </w:r>
      <w:r>
        <w:rPr>
          <w:color w:val="424242"/>
          <w:sz w:val="28"/>
          <w:szCs w:val="28"/>
          <w:shd w:val="clear" w:color="auto" w:fill="FFFFFF"/>
        </w:rPr>
        <w:t>унитаз, раковину, умывальники</w:t>
      </w:r>
      <w:r>
        <w:rPr>
          <w:color w:val="555555"/>
          <w:sz w:val="28"/>
          <w:szCs w:val="28"/>
        </w:rPr>
        <w:t>, ванну и другую сантехнику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Не ломать сантехнику и арматуру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Н</w:t>
      </w:r>
      <w:r w:rsidRPr="00672FA4">
        <w:rPr>
          <w:color w:val="555555"/>
          <w:sz w:val="28"/>
          <w:szCs w:val="28"/>
        </w:rPr>
        <w:t>е выливать в унитаз, раковину и умывальник горючие вещества, ки</w:t>
      </w:r>
      <w:r>
        <w:rPr>
          <w:color w:val="555555"/>
          <w:sz w:val="28"/>
          <w:szCs w:val="28"/>
        </w:rPr>
        <w:t>слоты и другие опасные жидкости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Н</w:t>
      </w:r>
      <w:r w:rsidRPr="00672FA4">
        <w:rPr>
          <w:color w:val="555555"/>
          <w:sz w:val="28"/>
          <w:szCs w:val="28"/>
        </w:rPr>
        <w:t>е смывать в унитаз и в рак</w:t>
      </w:r>
      <w:r w:rsidR="00187E0C">
        <w:rPr>
          <w:color w:val="555555"/>
          <w:sz w:val="28"/>
          <w:szCs w:val="28"/>
        </w:rPr>
        <w:t xml:space="preserve">овину песок, строительный мусор, </w:t>
      </w:r>
      <w:r w:rsidR="00187E0C" w:rsidRPr="00DA3191">
        <w:rPr>
          <w:color w:val="424242"/>
          <w:sz w:val="28"/>
          <w:szCs w:val="28"/>
          <w:shd w:val="clear" w:color="auto" w:fill="FFFFFF"/>
        </w:rPr>
        <w:t>сухие и разведенные строительные смеси, и их остатки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Н</w:t>
      </w:r>
      <w:r w:rsidRPr="00672FA4">
        <w:rPr>
          <w:color w:val="555555"/>
          <w:sz w:val="28"/>
          <w:szCs w:val="28"/>
        </w:rPr>
        <w:t xml:space="preserve">е выкидывать в унитаз </w:t>
      </w:r>
      <w:r w:rsidR="00187E0C">
        <w:rPr>
          <w:color w:val="555555"/>
          <w:sz w:val="28"/>
          <w:szCs w:val="28"/>
        </w:rPr>
        <w:t xml:space="preserve">кости, </w:t>
      </w:r>
      <w:r w:rsidRPr="00672FA4">
        <w:rPr>
          <w:color w:val="555555"/>
          <w:sz w:val="28"/>
          <w:szCs w:val="28"/>
        </w:rPr>
        <w:t xml:space="preserve">тряпки, стеклянные и металлические </w:t>
      </w:r>
      <w:r w:rsidR="00060820">
        <w:rPr>
          <w:color w:val="555555"/>
          <w:sz w:val="28"/>
          <w:szCs w:val="28"/>
        </w:rPr>
        <w:t xml:space="preserve">и деревянные </w:t>
      </w:r>
      <w:r>
        <w:rPr>
          <w:color w:val="555555"/>
          <w:sz w:val="28"/>
          <w:szCs w:val="28"/>
        </w:rPr>
        <w:t>предметы, полиэтиленовые пакеты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Н</w:t>
      </w:r>
      <w:r w:rsidRPr="00672FA4">
        <w:rPr>
          <w:color w:val="555555"/>
          <w:sz w:val="28"/>
          <w:szCs w:val="28"/>
        </w:rPr>
        <w:t>е кидать в раковину бытовые отходы; не бросать в унитаз предметы личной гигиены, памперсы, сухой наполни</w:t>
      </w:r>
      <w:r>
        <w:rPr>
          <w:color w:val="555555"/>
          <w:sz w:val="28"/>
          <w:szCs w:val="28"/>
        </w:rPr>
        <w:t>тель кошачьего лотка</w:t>
      </w:r>
    </w:p>
    <w:p w:rsid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rStyle w:val="a3"/>
          <w:color w:val="555555"/>
          <w:sz w:val="28"/>
          <w:szCs w:val="28"/>
        </w:rPr>
        <w:t>7. Н</w:t>
      </w:r>
      <w:r w:rsidRPr="00672FA4">
        <w:rPr>
          <w:rStyle w:val="a3"/>
          <w:color w:val="555555"/>
          <w:sz w:val="28"/>
          <w:szCs w:val="28"/>
        </w:rPr>
        <w:t xml:space="preserve">е </w:t>
      </w:r>
      <w:r w:rsidRPr="00FA53B9">
        <w:rPr>
          <w:rStyle w:val="a3"/>
          <w:color w:val="555555"/>
          <w:sz w:val="28"/>
          <w:szCs w:val="28"/>
        </w:rPr>
        <w:t xml:space="preserve">пользоваться </w:t>
      </w:r>
      <w:r w:rsidR="00FA53B9" w:rsidRPr="00FA53B9">
        <w:rPr>
          <w:b/>
          <w:color w:val="424242"/>
          <w:sz w:val="28"/>
          <w:szCs w:val="28"/>
          <w:shd w:val="clear" w:color="auto" w:fill="FFFFFF"/>
        </w:rPr>
        <w:t>раковинами, умывальниками, унитазами, посудо</w:t>
      </w:r>
      <w:r w:rsidR="00FA53B9">
        <w:rPr>
          <w:b/>
          <w:color w:val="424242"/>
          <w:sz w:val="28"/>
          <w:szCs w:val="28"/>
          <w:shd w:val="clear" w:color="auto" w:fill="FFFFFF"/>
        </w:rPr>
        <w:t>моечными и стиральными машинами</w:t>
      </w:r>
      <w:r w:rsidRPr="00FA53B9">
        <w:rPr>
          <w:rStyle w:val="a3"/>
          <w:b w:val="0"/>
          <w:color w:val="555555"/>
          <w:sz w:val="28"/>
          <w:szCs w:val="28"/>
        </w:rPr>
        <w:t xml:space="preserve">, </w:t>
      </w:r>
      <w:r w:rsidRPr="00FA53B9">
        <w:rPr>
          <w:rStyle w:val="a3"/>
          <w:color w:val="555555"/>
          <w:sz w:val="28"/>
          <w:szCs w:val="28"/>
        </w:rPr>
        <w:t>если к</w:t>
      </w:r>
      <w:r w:rsidRPr="00672FA4">
        <w:rPr>
          <w:rStyle w:val="a3"/>
          <w:color w:val="555555"/>
          <w:sz w:val="28"/>
          <w:szCs w:val="28"/>
        </w:rPr>
        <w:t>анализация засорилась</w:t>
      </w:r>
      <w:r w:rsidRPr="00672FA4">
        <w:rPr>
          <w:color w:val="555555"/>
          <w:sz w:val="28"/>
          <w:szCs w:val="28"/>
        </w:rPr>
        <w:t>. </w:t>
      </w:r>
      <w:r>
        <w:rPr>
          <w:rStyle w:val="a3"/>
          <w:color w:val="555555"/>
          <w:sz w:val="28"/>
          <w:szCs w:val="28"/>
        </w:rPr>
        <w:t>Это может привести к потопу!</w:t>
      </w:r>
      <w:r w:rsidRPr="00672FA4">
        <w:rPr>
          <w:rStyle w:val="a3"/>
          <w:color w:val="555555"/>
          <w:sz w:val="28"/>
          <w:szCs w:val="28"/>
        </w:rPr>
        <w:t> </w:t>
      </w:r>
      <w:r w:rsidRPr="00FA53B9">
        <w:rPr>
          <w:rStyle w:val="a3"/>
          <w:b w:val="0"/>
          <w:color w:val="555555"/>
          <w:sz w:val="28"/>
          <w:szCs w:val="28"/>
        </w:rPr>
        <w:t>О</w:t>
      </w:r>
      <w:r w:rsidRPr="00FA53B9">
        <w:rPr>
          <w:b/>
          <w:color w:val="555555"/>
          <w:sz w:val="28"/>
          <w:szCs w:val="28"/>
        </w:rPr>
        <w:t xml:space="preserve"> </w:t>
      </w:r>
      <w:r w:rsidRPr="00672FA4">
        <w:rPr>
          <w:color w:val="555555"/>
          <w:sz w:val="28"/>
          <w:szCs w:val="28"/>
        </w:rPr>
        <w:t xml:space="preserve">засоре или протечке </w:t>
      </w:r>
      <w:r>
        <w:rPr>
          <w:color w:val="555555"/>
          <w:sz w:val="28"/>
          <w:szCs w:val="28"/>
        </w:rPr>
        <w:t xml:space="preserve">необходимо </w:t>
      </w:r>
      <w:r w:rsidRPr="00672FA4">
        <w:rPr>
          <w:color w:val="555555"/>
          <w:sz w:val="28"/>
          <w:szCs w:val="28"/>
        </w:rPr>
        <w:t>сообщ</w:t>
      </w:r>
      <w:r>
        <w:rPr>
          <w:color w:val="555555"/>
          <w:sz w:val="28"/>
          <w:szCs w:val="28"/>
        </w:rPr>
        <w:t>ить в управляющую компанию или аварийно-диспетчерскую службу</w:t>
      </w:r>
      <w:r w:rsidR="00FA53B9">
        <w:rPr>
          <w:color w:val="555555"/>
          <w:sz w:val="28"/>
          <w:szCs w:val="28"/>
        </w:rPr>
        <w:t>.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8. </w:t>
      </w:r>
      <w:r w:rsidRPr="00672FA4">
        <w:rPr>
          <w:color w:val="555555"/>
          <w:sz w:val="28"/>
          <w:szCs w:val="28"/>
        </w:rPr>
        <w:t>Нельзя разбирать и выполнять прочистку канализации </w:t>
      </w:r>
      <w:r w:rsidRPr="00672FA4">
        <w:rPr>
          <w:rStyle w:val="a3"/>
          <w:color w:val="555555"/>
          <w:sz w:val="28"/>
          <w:szCs w:val="28"/>
        </w:rPr>
        <w:t xml:space="preserve">самостоятельно, если </w:t>
      </w:r>
      <w:r>
        <w:rPr>
          <w:rStyle w:val="a3"/>
          <w:color w:val="555555"/>
          <w:sz w:val="28"/>
          <w:szCs w:val="28"/>
        </w:rPr>
        <w:t xml:space="preserve">вы не умеете </w:t>
      </w:r>
      <w:r w:rsidRPr="00672FA4">
        <w:rPr>
          <w:rStyle w:val="a3"/>
          <w:color w:val="555555"/>
          <w:sz w:val="28"/>
          <w:szCs w:val="28"/>
        </w:rPr>
        <w:t>этого делать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9. Б</w:t>
      </w:r>
      <w:r w:rsidRPr="00672FA4">
        <w:rPr>
          <w:color w:val="555555"/>
          <w:sz w:val="28"/>
          <w:szCs w:val="28"/>
        </w:rPr>
        <w:t>еречь от ударов и механического</w:t>
      </w:r>
      <w:r>
        <w:rPr>
          <w:color w:val="555555"/>
          <w:sz w:val="28"/>
          <w:szCs w:val="28"/>
        </w:rPr>
        <w:t xml:space="preserve"> воздействия трубы и сантехнику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10. Оберегать от ударов</w:t>
      </w:r>
      <w:r w:rsidRPr="00672FA4">
        <w:rPr>
          <w:color w:val="555555"/>
          <w:sz w:val="28"/>
          <w:szCs w:val="28"/>
        </w:rPr>
        <w:t xml:space="preserve">, не царапать, не красить трубы из пластика. Все </w:t>
      </w:r>
      <w:r>
        <w:rPr>
          <w:color w:val="555555"/>
          <w:sz w:val="28"/>
          <w:szCs w:val="28"/>
        </w:rPr>
        <w:t>эти действия могут их повредить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11. Н</w:t>
      </w:r>
      <w:r w:rsidRPr="00672FA4">
        <w:rPr>
          <w:color w:val="555555"/>
          <w:sz w:val="28"/>
          <w:szCs w:val="28"/>
        </w:rPr>
        <w:t xml:space="preserve">е нагревать и </w:t>
      </w:r>
      <w:r>
        <w:rPr>
          <w:color w:val="555555"/>
          <w:sz w:val="28"/>
          <w:szCs w:val="28"/>
        </w:rPr>
        <w:t>не накаливать пластиковые трубы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12. Н</w:t>
      </w:r>
      <w:r w:rsidRPr="00672FA4">
        <w:rPr>
          <w:color w:val="555555"/>
          <w:sz w:val="28"/>
          <w:szCs w:val="28"/>
        </w:rPr>
        <w:t>е привязывать к трубе верё</w:t>
      </w:r>
      <w:r>
        <w:rPr>
          <w:color w:val="555555"/>
          <w:sz w:val="28"/>
          <w:szCs w:val="28"/>
        </w:rPr>
        <w:t>вки, чтобы не выдернуть трубу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13. Е</w:t>
      </w:r>
      <w:r w:rsidRPr="00672FA4">
        <w:rPr>
          <w:color w:val="555555"/>
          <w:sz w:val="28"/>
          <w:szCs w:val="28"/>
        </w:rPr>
        <w:t>сли пластиковая канализационная труба засорилась, нельзя прочищать её с помощью стального лома, проволоки.</w:t>
      </w:r>
      <w:r>
        <w:rPr>
          <w:color w:val="555555"/>
          <w:sz w:val="28"/>
          <w:szCs w:val="28"/>
        </w:rPr>
        <w:t xml:space="preserve"> И</w:t>
      </w:r>
      <w:r w:rsidRPr="00672FA4">
        <w:rPr>
          <w:color w:val="555555"/>
          <w:sz w:val="28"/>
          <w:szCs w:val="28"/>
        </w:rPr>
        <w:t xml:space="preserve">спользовать для профилактики засоров </w:t>
      </w:r>
      <w:r>
        <w:rPr>
          <w:color w:val="555555"/>
          <w:sz w:val="28"/>
          <w:szCs w:val="28"/>
        </w:rPr>
        <w:t xml:space="preserve">можно специальные </w:t>
      </w:r>
      <w:r w:rsidRPr="00672FA4">
        <w:rPr>
          <w:color w:val="555555"/>
          <w:sz w:val="28"/>
          <w:szCs w:val="28"/>
        </w:rPr>
        <w:t>жидкие средства; не лить без прямого назначения воду, не допускать её перерасход.</w:t>
      </w:r>
    </w:p>
    <w:p w:rsidR="00672FA4" w:rsidRPr="00672FA4" w:rsidRDefault="00672FA4" w:rsidP="00672FA4">
      <w:pPr>
        <w:pStyle w:val="a4"/>
        <w:shd w:val="clear" w:color="auto" w:fill="FFFFFF"/>
        <w:rPr>
          <w:color w:val="555555"/>
          <w:sz w:val="28"/>
          <w:szCs w:val="28"/>
        </w:rPr>
      </w:pPr>
      <w:r w:rsidRPr="00672FA4">
        <w:rPr>
          <w:rStyle w:val="a3"/>
          <w:color w:val="555555"/>
          <w:sz w:val="28"/>
          <w:szCs w:val="28"/>
        </w:rPr>
        <w:t>Из-за засора канализационные воды затопляют подвал. В результате, в подъезде появляется стойкий и резкий запах. Им дышат Ваши дети и ВЫ.</w:t>
      </w:r>
    </w:p>
    <w:p w:rsidR="00856F61" w:rsidRDefault="00856F61" w:rsidP="00856F61">
      <w:pPr>
        <w:spacing w:after="0" w:line="240" w:lineRule="auto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DA319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Обращаем Ваше внимание, что канализация — это не мусоропровод. У них разные задачи,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функции и правила использования!</w:t>
      </w:r>
    </w:p>
    <w:p w:rsidR="00DA3191" w:rsidRPr="00672FA4" w:rsidRDefault="00DA3191" w:rsidP="00DA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3191" w:rsidRPr="00672FA4" w:rsidSect="00FB32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3E"/>
    <w:rsid w:val="00060820"/>
    <w:rsid w:val="00187E0C"/>
    <w:rsid w:val="00672FA4"/>
    <w:rsid w:val="006835F7"/>
    <w:rsid w:val="007370F4"/>
    <w:rsid w:val="00856F61"/>
    <w:rsid w:val="00AA063E"/>
    <w:rsid w:val="00DA3191"/>
    <w:rsid w:val="00FA53B9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CF5C-7F06-48C3-9538-E43166F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3191"/>
    <w:rPr>
      <w:b/>
      <w:bCs/>
    </w:rPr>
  </w:style>
  <w:style w:type="paragraph" w:styleId="a4">
    <w:name w:val="Normal (Web)"/>
    <w:basedOn w:val="a"/>
    <w:uiPriority w:val="99"/>
    <w:semiHidden/>
    <w:unhideWhenUsed/>
    <w:rsid w:val="0067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Лисняк Анна Федоровна</dc:creator>
  <cp:keywords/>
  <dc:description/>
  <cp:lastModifiedBy>Лисняк Анна Федоровна</cp:lastModifiedBy>
  <cp:revision>7</cp:revision>
  <dcterms:created xsi:type="dcterms:W3CDTF">2025-03-24T10:50:00Z</dcterms:created>
  <dcterms:modified xsi:type="dcterms:W3CDTF">2025-03-24T11:03:00Z</dcterms:modified>
</cp:coreProperties>
</file>